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0D" w:rsidRDefault="00F45B0D">
      <w:pPr>
        <w:textAlignment w:val="baseline"/>
        <w:rPr>
          <w:rFonts w:ascii="Eras Light ITC" w:hAnsi="Eras Light ITC" w:cs="Eras Light ITC"/>
          <w:b/>
          <w:bCs/>
          <w:sz w:val="28"/>
          <w:szCs w:val="28"/>
        </w:rPr>
      </w:pPr>
      <w:r>
        <w:rPr>
          <w:rFonts w:ascii="Eras Light ITC" w:hAnsi="Eras Light ITC" w:cs="Eras Light ITC"/>
          <w:b/>
          <w:bCs/>
          <w:sz w:val="28"/>
          <w:szCs w:val="28"/>
        </w:rPr>
        <w:tab/>
      </w:r>
    </w:p>
    <w:p w:rsidR="00F45B0D" w:rsidRDefault="00F45B0D">
      <w:pPr>
        <w:textAlignment w:val="baseline"/>
        <w:rPr>
          <w:rFonts w:ascii="Eras Light ITC" w:hAnsi="Eras Light ITC" w:cs="Eras Light ITC"/>
          <w:b/>
          <w:bCs/>
          <w:sz w:val="28"/>
          <w:szCs w:val="28"/>
        </w:rPr>
      </w:pPr>
      <w:r>
        <w:rPr>
          <w:rFonts w:ascii="Eras Light ITC" w:hAnsi="Eras Light ITC" w:cs="Eras Light ITC"/>
          <w:b/>
          <w:bCs/>
          <w:sz w:val="28"/>
          <w:szCs w:val="28"/>
        </w:rPr>
        <w:tab/>
      </w:r>
    </w:p>
    <w:p w:rsidR="00F45B0D" w:rsidRDefault="00F45B0D">
      <w:pPr>
        <w:jc w:val="center"/>
        <w:textAlignment w:val="baseline"/>
        <w:rPr>
          <w:rFonts w:ascii="Eras Light ITC" w:hAnsi="Eras Light ITC" w:cs="Eras Light ITC"/>
          <w:b/>
          <w:bCs/>
          <w:sz w:val="28"/>
          <w:szCs w:val="28"/>
        </w:rPr>
      </w:pPr>
      <w:r>
        <w:rPr>
          <w:rFonts w:ascii="Eras Light ITC" w:hAnsi="Eras Light ITC" w:cs="Eras Light ITC"/>
          <w:b/>
          <w:bCs/>
          <w:sz w:val="28"/>
          <w:szCs w:val="28"/>
        </w:rPr>
        <w:t>LIABILITY RELEASE/AGREEMENT</w:t>
      </w:r>
    </w:p>
    <w:p w:rsidR="00617FCC" w:rsidRDefault="00617FCC">
      <w:pPr>
        <w:jc w:val="center"/>
        <w:textAlignment w:val="baseline"/>
        <w:rPr>
          <w:rFonts w:ascii="Eras Light ITC" w:hAnsi="Eras Light ITC" w:cs="Eras Light ITC"/>
          <w:b/>
          <w:bCs/>
          <w:sz w:val="28"/>
          <w:szCs w:val="28"/>
        </w:rPr>
      </w:pPr>
    </w:p>
    <w:p w:rsidR="00F45B0D" w:rsidRDefault="00F45B0D">
      <w:pPr>
        <w:textAlignment w:val="baseline"/>
        <w:rPr>
          <w:rFonts w:ascii="Eras Light ITC" w:hAnsi="Eras Light ITC" w:cs="Eras Light ITC"/>
          <w:sz w:val="22"/>
          <w:szCs w:val="22"/>
        </w:rPr>
      </w:pP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This service is provided to help reasonably healthy un-socialized feral and free roaming cats (</w:t>
      </w:r>
      <w:r>
        <w:rPr>
          <w:rFonts w:ascii="Eras Light ITC" w:hAnsi="Eras Light ITC" w:cs="Eras Light ITC"/>
          <w:b/>
          <w:bCs/>
          <w:sz w:val="22"/>
          <w:szCs w:val="22"/>
        </w:rPr>
        <w:t>not owned to our knowledge</w:t>
      </w:r>
      <w:r>
        <w:rPr>
          <w:rFonts w:ascii="Eras Light ITC" w:hAnsi="Eras Light ITC" w:cs="Eras Light ITC"/>
          <w:sz w:val="22"/>
          <w:szCs w:val="22"/>
        </w:rPr>
        <w:t>) that are expected to be returned to a colony and otherwise would not be sterilized.  Cats/kittens must be at least three (3) lbs.  The veterinarian performing the sterilization will make the final determination regarding all surgeries.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 xml:space="preserve">All cats/kittens admitted will be altered, given a rabies/FVRCP vaccine.   </w:t>
      </w:r>
      <w:r>
        <w:rPr>
          <w:rFonts w:ascii="Eras Light ITC" w:hAnsi="Eras Light ITC" w:cs="Eras Light ITC"/>
          <w:b/>
          <w:bCs/>
          <w:sz w:val="22"/>
          <w:szCs w:val="22"/>
        </w:rPr>
        <w:t xml:space="preserve">All cats/kittens will be ear tipped </w:t>
      </w:r>
      <w:proofErr w:type="gramStart"/>
      <w:r>
        <w:rPr>
          <w:rFonts w:ascii="Eras Light ITC" w:hAnsi="Eras Light ITC" w:cs="Eras Light ITC"/>
          <w:b/>
          <w:bCs/>
          <w:sz w:val="22"/>
          <w:szCs w:val="22"/>
        </w:rPr>
        <w:t>for  identification</w:t>
      </w:r>
      <w:proofErr w:type="gramEnd"/>
      <w:r>
        <w:rPr>
          <w:rFonts w:ascii="Eras Light ITC" w:hAnsi="Eras Light ITC" w:cs="Eras Light ITC"/>
          <w:sz w:val="22"/>
          <w:szCs w:val="22"/>
        </w:rPr>
        <w:t xml:space="preserve"> (</w:t>
      </w:r>
      <w:r>
        <w:rPr>
          <w:rFonts w:ascii="Eras Light ITC" w:hAnsi="Eras Light ITC" w:cs="Eras Light ITC"/>
          <w:b/>
          <w:bCs/>
          <w:sz w:val="22"/>
          <w:szCs w:val="22"/>
          <w:u w:val="single"/>
        </w:rPr>
        <w:t>No exceptions</w:t>
      </w:r>
      <w:r>
        <w:rPr>
          <w:rFonts w:ascii="Eras Light ITC" w:hAnsi="Eras Light ITC" w:cs="Eras Light ITC"/>
          <w:sz w:val="22"/>
          <w:szCs w:val="22"/>
        </w:rPr>
        <w:t xml:space="preserve">).  </w:t>
      </w:r>
      <w:r>
        <w:rPr>
          <w:rFonts w:ascii="Eras Light ITC" w:hAnsi="Eras Light ITC" w:cs="Eras Light ITC"/>
          <w:b/>
          <w:bCs/>
          <w:sz w:val="22"/>
          <w:szCs w:val="22"/>
        </w:rPr>
        <w:t xml:space="preserve">Any other service performed on the animals will be the </w:t>
      </w:r>
      <w:proofErr w:type="gramStart"/>
      <w:r>
        <w:rPr>
          <w:rFonts w:ascii="Eras Light ITC" w:hAnsi="Eras Light ITC" w:cs="Eras Light ITC"/>
          <w:b/>
          <w:bCs/>
          <w:sz w:val="22"/>
          <w:szCs w:val="22"/>
        </w:rPr>
        <w:t>financial responsibility</w:t>
      </w:r>
      <w:proofErr w:type="gramEnd"/>
      <w:r>
        <w:rPr>
          <w:rFonts w:ascii="Eras Light ITC" w:hAnsi="Eras Light ITC" w:cs="Eras Light ITC"/>
          <w:b/>
          <w:bCs/>
          <w:sz w:val="22"/>
          <w:szCs w:val="22"/>
        </w:rPr>
        <w:t xml:space="preserve"> of the caretaker.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 xml:space="preserve">Feral cats face risks during handling, anesthesia and surgery.  Save a Kitty Feral Cat Program, Inc., its volunteers or any participating facilities (Veterinarians, etc.) will not be held responsible should </w:t>
      </w:r>
      <w:proofErr w:type="gramStart"/>
      <w:r>
        <w:rPr>
          <w:rFonts w:ascii="Eras Light ITC" w:hAnsi="Eras Light ITC" w:cs="Eras Light ITC"/>
          <w:sz w:val="22"/>
          <w:szCs w:val="22"/>
        </w:rPr>
        <w:t>a cat experience complications</w:t>
      </w:r>
      <w:proofErr w:type="gramEnd"/>
      <w:r>
        <w:rPr>
          <w:rFonts w:ascii="Eras Light ITC" w:hAnsi="Eras Light ITC" w:cs="Eras Light ITC"/>
          <w:sz w:val="22"/>
          <w:szCs w:val="22"/>
        </w:rPr>
        <w:t>, injury, escape or death.  Also, as a colony caretaker, I release Save a Kitty Feral Cat Program, Inc. from any incidents arising from handling feral cats/kittens, that I may incur while trapping, transporting or caring for these cats.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 xml:space="preserve">The attending veterinarian (at their discretion) will </w:t>
      </w:r>
      <w:r>
        <w:rPr>
          <w:rFonts w:ascii="Eras Light ITC" w:hAnsi="Eras Light ITC" w:cs="Eras Light ITC"/>
          <w:sz w:val="22"/>
          <w:szCs w:val="22"/>
          <w:u w:val="single"/>
        </w:rPr>
        <w:t>humanely</w:t>
      </w:r>
      <w:r>
        <w:rPr>
          <w:rFonts w:ascii="Eras Light ITC" w:hAnsi="Eras Light ITC" w:cs="Eras Light ITC"/>
          <w:sz w:val="22"/>
          <w:szCs w:val="22"/>
        </w:rPr>
        <w:t xml:space="preserve"> euthanize any cat/kitten found to be severely ill or severely injured or </w:t>
      </w:r>
      <w:r>
        <w:rPr>
          <w:rFonts w:ascii="Eras Light ITC" w:hAnsi="Eras Light ITC" w:cs="Eras Light ITC"/>
          <w:color w:val="000000"/>
          <w:sz w:val="22"/>
          <w:szCs w:val="22"/>
        </w:rPr>
        <w:t>have a medical condit</w:t>
      </w:r>
      <w:r>
        <w:rPr>
          <w:rFonts w:ascii="Eras Light ITC" w:hAnsi="Eras Light ITC" w:cs="Eras Light ITC"/>
          <w:sz w:val="22"/>
          <w:szCs w:val="22"/>
        </w:rPr>
        <w:t>ion that would make it inhumane to release the cat.  Every effort will be made to contact the caretaker before euthanizing a cat but the time limits associated with a feral spay/neuter program are recognized.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I agree to return to pick up the listed feral cats (or have a designated agent pick them up) at the specified time.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I promise to see that all cats released following surgery recuperation will receive food, water and necessary care on a regular basis when they are returned to the location from which they were taken and I acknowledge the possibility that once released some cats may not return. I will provide updated colony information to Save a Kitty FCP on a continual basis (twice per year) to assist in population statistics.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NAME_________________________________________________________DATE_________________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DAY PHONE________________EVENING PHONE________________CELL PHONE_______________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HOME ADDRESS______________________________________________________________________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SPECIFIC LOCATION OF CAT COLONIES__________________________________________________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NUMBER OF CATS CURRENTLY IN COLONY____________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16"/>
          <w:szCs w:val="16"/>
        </w:rPr>
      </w:pP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>ACKNOWLEDGEMENT/SIGNATURE OF CARETAKER________________________________________</w:t>
      </w:r>
    </w:p>
    <w:p w:rsidR="00F45B0D" w:rsidRDefault="00F45B0D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  <w:r>
        <w:rPr>
          <w:rFonts w:ascii="Eras Light ITC" w:hAnsi="Eras Light ITC" w:cs="Eras Light ITC"/>
          <w:sz w:val="22"/>
          <w:szCs w:val="22"/>
        </w:rPr>
        <w:t xml:space="preserve">I agree to indemnify and hold harmless the Save a Kitty Feral Cat Program, Inc., its officers, agents, veterinarians, volunteers and anyone associated from and against </w:t>
      </w:r>
      <w:proofErr w:type="gramStart"/>
      <w:r>
        <w:rPr>
          <w:rFonts w:ascii="Eras Light ITC" w:hAnsi="Eras Light ITC" w:cs="Eras Light ITC"/>
          <w:sz w:val="22"/>
          <w:szCs w:val="22"/>
        </w:rPr>
        <w:t>any and all</w:t>
      </w:r>
      <w:proofErr w:type="gramEnd"/>
      <w:r>
        <w:rPr>
          <w:rFonts w:ascii="Eras Light ITC" w:hAnsi="Eras Light ITC" w:cs="Eras Light ITC"/>
          <w:sz w:val="22"/>
          <w:szCs w:val="22"/>
        </w:rPr>
        <w:t xml:space="preserve"> liability arising out of any service provided.</w:t>
      </w:r>
    </w:p>
    <w:p w:rsidR="00617FCC" w:rsidRDefault="00617FCC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</w:p>
    <w:p w:rsidR="00617FCC" w:rsidRDefault="00617FCC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</w:p>
    <w:p w:rsidR="00617FCC" w:rsidRDefault="00617FCC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</w:p>
    <w:p w:rsidR="00617FCC" w:rsidRDefault="00617FCC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</w:p>
    <w:p w:rsidR="00617FCC" w:rsidRDefault="00617FCC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</w:p>
    <w:p w:rsidR="00617FCC" w:rsidRDefault="00617FCC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</w:p>
    <w:p w:rsidR="00617FCC" w:rsidRDefault="00617FCC">
      <w:pPr>
        <w:spacing w:after="120"/>
        <w:jc w:val="both"/>
        <w:textAlignment w:val="baseline"/>
        <w:rPr>
          <w:rFonts w:ascii="Eras Light ITC" w:hAnsi="Eras Light ITC" w:cs="Eras Light ITC"/>
          <w:sz w:val="22"/>
          <w:szCs w:val="22"/>
        </w:rPr>
      </w:pPr>
    </w:p>
    <w:p w:rsidR="005D5E62" w:rsidRPr="005D5E62" w:rsidRDefault="00F45B0D" w:rsidP="00393A46">
      <w:pPr>
        <w:spacing w:after="120"/>
        <w:jc w:val="both"/>
        <w:textAlignment w:val="baseline"/>
        <w:rPr>
          <w:b/>
          <w:sz w:val="44"/>
          <w:szCs w:val="44"/>
          <w:u w:val="single"/>
        </w:rPr>
      </w:pPr>
      <w:proofErr w:type="spellStart"/>
      <w:r>
        <w:rPr>
          <w:rFonts w:ascii="Eras Light ITC" w:hAnsi="Eras Light ITC" w:cs="Eras Light ITC"/>
          <w:sz w:val="16"/>
          <w:szCs w:val="16"/>
        </w:rPr>
        <w:t>sakspayneuterrelease.wps</w:t>
      </w:r>
      <w:proofErr w:type="spellEnd"/>
      <w:r>
        <w:rPr>
          <w:rFonts w:ascii="Eras Light ITC" w:hAnsi="Eras Light ITC" w:cs="Eras Light ITC"/>
          <w:sz w:val="16"/>
          <w:szCs w:val="16"/>
        </w:rPr>
        <w:tab/>
      </w:r>
      <w:r>
        <w:rPr>
          <w:rFonts w:ascii="Eras Light ITC" w:hAnsi="Eras Light ITC" w:cs="Eras Light ITC"/>
          <w:sz w:val="16"/>
          <w:szCs w:val="16"/>
        </w:rPr>
        <w:tab/>
      </w:r>
      <w:r>
        <w:rPr>
          <w:rFonts w:ascii="Eras Light ITC" w:hAnsi="Eras Light ITC" w:cs="Eras Light ITC"/>
          <w:sz w:val="16"/>
          <w:szCs w:val="16"/>
        </w:rPr>
        <w:tab/>
      </w:r>
      <w:r>
        <w:rPr>
          <w:rFonts w:ascii="Eras Light ITC" w:hAnsi="Eras Light ITC" w:cs="Eras Light ITC"/>
          <w:sz w:val="16"/>
          <w:szCs w:val="16"/>
        </w:rPr>
        <w:tab/>
      </w:r>
      <w:r>
        <w:rPr>
          <w:rFonts w:ascii="Eras Light ITC" w:hAnsi="Eras Light ITC" w:cs="Eras Light ITC"/>
          <w:sz w:val="16"/>
          <w:szCs w:val="16"/>
        </w:rPr>
        <w:tab/>
      </w:r>
      <w:r>
        <w:rPr>
          <w:rFonts w:ascii="Eras Light ITC" w:hAnsi="Eras Light ITC" w:cs="Eras Light ITC"/>
          <w:sz w:val="16"/>
          <w:szCs w:val="16"/>
        </w:rPr>
        <w:tab/>
      </w:r>
      <w:r>
        <w:rPr>
          <w:rFonts w:ascii="Eras Light ITC" w:hAnsi="Eras Light ITC" w:cs="Eras Light ITC"/>
          <w:sz w:val="16"/>
          <w:szCs w:val="16"/>
        </w:rPr>
        <w:tab/>
      </w:r>
      <w:r>
        <w:rPr>
          <w:rFonts w:ascii="Eras Light ITC" w:hAnsi="Eras Light ITC" w:cs="Eras Light ITC"/>
          <w:sz w:val="16"/>
          <w:szCs w:val="16"/>
        </w:rPr>
        <w:tab/>
        <w:t>Revised 2-11-2010</w:t>
      </w:r>
      <w:bookmarkStart w:id="0" w:name="_GoBack"/>
      <w:bookmarkEnd w:id="0"/>
    </w:p>
    <w:sectPr w:rsidR="005D5E62" w:rsidRPr="005D5E62" w:rsidSect="00F45B0D">
      <w:headerReference w:type="default" r:id="rId6"/>
      <w:footerReference w:type="default" r:id="rId7"/>
      <w:pgSz w:w="12240" w:h="15840"/>
      <w:pgMar w:top="720" w:right="1440" w:bottom="720" w:left="1440" w:header="47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A5" w:rsidRDefault="00CB3EA5" w:rsidP="00F45B0D">
      <w:r>
        <w:separator/>
      </w:r>
    </w:p>
  </w:endnote>
  <w:endnote w:type="continuationSeparator" w:id="0">
    <w:p w:rsidR="00CB3EA5" w:rsidRDefault="00CB3EA5" w:rsidP="00F4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B0D" w:rsidRDefault="00F45B0D">
    <w:pPr>
      <w:tabs>
        <w:tab w:val="center" w:pos="4320"/>
        <w:tab w:val="right" w:pos="8640"/>
      </w:tabs>
      <w:rPr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A5" w:rsidRDefault="00CB3EA5" w:rsidP="00F45B0D">
      <w:r>
        <w:separator/>
      </w:r>
    </w:p>
  </w:footnote>
  <w:footnote w:type="continuationSeparator" w:id="0">
    <w:p w:rsidR="00CB3EA5" w:rsidRDefault="00CB3EA5" w:rsidP="00F4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B0D" w:rsidRDefault="00F45B0D">
    <w:pPr>
      <w:tabs>
        <w:tab w:val="center" w:pos="4320"/>
        <w:tab w:val="right" w:pos="8640"/>
      </w:tabs>
      <w:rPr>
        <w:kern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0"/>
    <w:docVar w:name="FormatFile" w:val="wkthmNEW.fmt"/>
    <w:docVar w:name="MSWorksKeywords0" w:val="glove OR garden OR winter OR family"/>
    <w:docVar w:name="StylePos" w:val="-1"/>
    <w:docVar w:name="StyleSet" w:val="4"/>
  </w:docVars>
  <w:rsids>
    <w:rsidRoot w:val="00F45B0D"/>
    <w:rsid w:val="00393A46"/>
    <w:rsid w:val="005D5E62"/>
    <w:rsid w:val="00617FCC"/>
    <w:rsid w:val="00C30EF9"/>
    <w:rsid w:val="00CB3EA5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9AD14"/>
  <w14:defaultImageDpi w14:val="0"/>
  <w15:docId w15:val="{962AD80E-0310-4AA0-93A6-FB5B3EE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5</cp:revision>
  <dcterms:created xsi:type="dcterms:W3CDTF">2016-07-07T17:10:00Z</dcterms:created>
  <dcterms:modified xsi:type="dcterms:W3CDTF">2017-09-28T18:22:00Z</dcterms:modified>
</cp:coreProperties>
</file>